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6E" w:rsidRPr="00C15520" w:rsidRDefault="0049486E" w:rsidP="00876C22">
      <w:pPr>
        <w:spacing w:after="0"/>
        <w:rPr>
          <w:rFonts w:ascii="Optima" w:hAnsi="Optima"/>
          <w:sz w:val="26"/>
          <w:szCs w:val="24"/>
          <w:u w:val="single"/>
        </w:rPr>
      </w:pPr>
      <w:r w:rsidRPr="00C15520">
        <w:rPr>
          <w:rFonts w:ascii="Optima" w:hAnsi="Optima"/>
          <w:b/>
          <w:sz w:val="26"/>
          <w:szCs w:val="28"/>
        </w:rPr>
        <w:t xml:space="preserve">Grade:  </w:t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</w:rPr>
        <w:tab/>
      </w:r>
      <w:r w:rsidRPr="00C15520">
        <w:rPr>
          <w:rFonts w:ascii="Optima" w:hAnsi="Optima"/>
          <w:b/>
          <w:sz w:val="26"/>
          <w:szCs w:val="28"/>
        </w:rPr>
        <w:tab/>
        <w:t xml:space="preserve">School:  </w:t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  <w:r w:rsidRPr="00C15520">
        <w:rPr>
          <w:rFonts w:ascii="Optima" w:hAnsi="Optima"/>
          <w:b/>
          <w:sz w:val="26"/>
          <w:szCs w:val="28"/>
          <w:u w:val="single"/>
        </w:rPr>
        <w:tab/>
      </w:r>
    </w:p>
    <w:p w:rsidR="0049486E" w:rsidRPr="00C15520" w:rsidRDefault="0049486E">
      <w:pPr>
        <w:jc w:val="center"/>
        <w:rPr>
          <w:rFonts w:ascii="Optima" w:hAnsi="Optima"/>
          <w:sz w:val="16"/>
        </w:rPr>
      </w:pPr>
    </w:p>
    <w:tbl>
      <w:tblPr>
        <w:tblStyle w:val="TableGrid"/>
        <w:tblpPr w:leftFromText="180" w:rightFromText="180" w:vertAnchor="text" w:horzAnchor="page" w:tblpXSpec="center" w:tblpY="181"/>
        <w:tblW w:w="19008" w:type="dxa"/>
        <w:jc w:val="center"/>
        <w:tblLayout w:type="fixed"/>
        <w:tblCellMar>
          <w:left w:w="115" w:type="dxa"/>
          <w:right w:w="115" w:type="dxa"/>
        </w:tblCellMar>
        <w:tblLook w:val="00BF"/>
      </w:tblPr>
      <w:tblGrid>
        <w:gridCol w:w="745"/>
        <w:gridCol w:w="990"/>
        <w:gridCol w:w="1031"/>
        <w:gridCol w:w="1645"/>
        <w:gridCol w:w="1736"/>
        <w:gridCol w:w="1828"/>
        <w:gridCol w:w="1645"/>
        <w:gridCol w:w="2742"/>
        <w:gridCol w:w="2587"/>
        <w:gridCol w:w="1434"/>
        <w:gridCol w:w="1188"/>
        <w:gridCol w:w="1437"/>
      </w:tblGrid>
      <w:tr w:rsidR="00020563" w:rsidRPr="00C15520">
        <w:trPr>
          <w:cantSplit/>
          <w:tblHeader/>
          <w:jc w:val="center"/>
        </w:trPr>
        <w:tc>
          <w:tcPr>
            <w:tcW w:w="19008" w:type="dxa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3B3B3"/>
          </w:tcPr>
          <w:p w:rsidR="00020563" w:rsidRPr="00C15520" w:rsidRDefault="00020563" w:rsidP="00364C2E">
            <w:pPr>
              <w:jc w:val="center"/>
              <w:rPr>
                <w:rFonts w:ascii="Optima" w:hAnsi="Optima"/>
                <w:b/>
                <w:sz w:val="44"/>
                <w:szCs w:val="28"/>
              </w:rPr>
            </w:pPr>
            <w:r w:rsidRPr="00C15520">
              <w:rPr>
                <w:rFonts w:ascii="Optima" w:hAnsi="Optima"/>
                <w:b/>
                <w:sz w:val="44"/>
                <w:szCs w:val="24"/>
              </w:rPr>
              <w:t>Reader’s Workshop</w:t>
            </w:r>
          </w:p>
        </w:tc>
      </w:tr>
      <w:tr w:rsidR="00B635D0" w:rsidRPr="00C15520">
        <w:trPr>
          <w:tblHeader/>
          <w:jc w:val="center"/>
        </w:trPr>
        <w:tc>
          <w:tcPr>
            <w:tcW w:w="441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5D0" w:rsidRPr="00933108" w:rsidRDefault="00B635D0" w:rsidP="00F75299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r w:rsidRPr="00933108">
              <w:rPr>
                <w:rFonts w:ascii="Optima" w:hAnsi="Optima"/>
                <w:b/>
                <w:sz w:val="24"/>
                <w:szCs w:val="28"/>
              </w:rPr>
              <w:t>Components</w:t>
            </w:r>
          </w:p>
        </w:tc>
        <w:tc>
          <w:tcPr>
            <w:tcW w:w="52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6A535F" w:rsidRPr="00933108" w:rsidRDefault="00B635D0" w:rsidP="006A535F">
            <w:pPr>
              <w:jc w:val="center"/>
              <w:rPr>
                <w:rFonts w:ascii="Optima" w:hAnsi="Optima"/>
                <w:b/>
                <w:szCs w:val="24"/>
              </w:rPr>
            </w:pPr>
            <w:r w:rsidRPr="00933108">
              <w:rPr>
                <w:rFonts w:ascii="Optima" w:hAnsi="Optima"/>
                <w:b/>
                <w:szCs w:val="24"/>
              </w:rPr>
              <w:t>Whole Group:</w:t>
            </w:r>
          </w:p>
          <w:p w:rsidR="00B635D0" w:rsidRPr="00933108" w:rsidRDefault="00B635D0" w:rsidP="006A535F">
            <w:pPr>
              <w:jc w:val="center"/>
              <w:rPr>
                <w:rFonts w:ascii="Optima" w:hAnsi="Optima"/>
                <w:b/>
                <w:szCs w:val="28"/>
              </w:rPr>
            </w:pPr>
            <w:r w:rsidRPr="00933108">
              <w:rPr>
                <w:rFonts w:ascii="Optima" w:hAnsi="Optima"/>
                <w:b/>
                <w:szCs w:val="24"/>
              </w:rPr>
              <w:t>Read Aloud/Mini Lesson</w:t>
            </w:r>
          </w:p>
        </w:tc>
        <w:tc>
          <w:tcPr>
            <w:tcW w:w="2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635D0" w:rsidRPr="00933108" w:rsidRDefault="00B635D0" w:rsidP="00F75299">
            <w:pPr>
              <w:jc w:val="center"/>
              <w:rPr>
                <w:rFonts w:ascii="Optima" w:hAnsi="Optima"/>
                <w:b/>
                <w:szCs w:val="28"/>
              </w:rPr>
            </w:pPr>
            <w:r w:rsidRPr="00933108">
              <w:rPr>
                <w:rFonts w:ascii="Optima" w:hAnsi="Optima"/>
                <w:b/>
                <w:szCs w:val="24"/>
              </w:rPr>
              <w:t>Small Group Strategy Practice/ Conferring</w:t>
            </w:r>
          </w:p>
        </w:tc>
        <w:tc>
          <w:tcPr>
            <w:tcW w:w="2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186E32" w:rsidRPr="00933108" w:rsidRDefault="00B635D0" w:rsidP="00F75299">
            <w:pPr>
              <w:jc w:val="center"/>
              <w:rPr>
                <w:rFonts w:ascii="Optima" w:hAnsi="Optima"/>
                <w:b/>
                <w:szCs w:val="24"/>
              </w:rPr>
            </w:pPr>
            <w:r w:rsidRPr="00933108">
              <w:rPr>
                <w:rFonts w:ascii="Optima" w:hAnsi="Optima"/>
                <w:b/>
                <w:szCs w:val="24"/>
              </w:rPr>
              <w:t xml:space="preserve">Individualized </w:t>
            </w:r>
          </w:p>
          <w:p w:rsidR="00186E32" w:rsidRPr="00933108" w:rsidRDefault="00B635D0" w:rsidP="00F75299">
            <w:pPr>
              <w:jc w:val="center"/>
              <w:rPr>
                <w:rFonts w:ascii="Optima" w:hAnsi="Optima"/>
                <w:b/>
                <w:szCs w:val="24"/>
              </w:rPr>
            </w:pPr>
            <w:r w:rsidRPr="00933108">
              <w:rPr>
                <w:rFonts w:ascii="Optima" w:hAnsi="Optima"/>
                <w:b/>
                <w:szCs w:val="24"/>
              </w:rPr>
              <w:t xml:space="preserve">Daily Reading: </w:t>
            </w:r>
          </w:p>
          <w:p w:rsidR="00B635D0" w:rsidRPr="00933108" w:rsidRDefault="00B635D0" w:rsidP="00F75299">
            <w:pPr>
              <w:jc w:val="center"/>
              <w:rPr>
                <w:rFonts w:ascii="Optima" w:hAnsi="Optima"/>
                <w:b/>
                <w:szCs w:val="28"/>
              </w:rPr>
            </w:pPr>
            <w:r w:rsidRPr="00933108">
              <w:rPr>
                <w:rFonts w:ascii="Optima" w:hAnsi="Optima"/>
                <w:b/>
                <w:szCs w:val="24"/>
              </w:rPr>
              <w:t>Independent Strategy Practice/Conferring</w:t>
            </w:r>
          </w:p>
        </w:tc>
        <w:tc>
          <w:tcPr>
            <w:tcW w:w="262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635D0" w:rsidRPr="00933108" w:rsidRDefault="00B635D0" w:rsidP="00F75299">
            <w:pPr>
              <w:jc w:val="center"/>
              <w:rPr>
                <w:rFonts w:ascii="Optima" w:hAnsi="Optima"/>
                <w:b/>
                <w:szCs w:val="28"/>
              </w:rPr>
            </w:pPr>
            <w:r w:rsidRPr="00933108">
              <w:rPr>
                <w:rFonts w:ascii="Optima" w:hAnsi="Optima"/>
                <w:b/>
                <w:szCs w:val="24"/>
              </w:rPr>
              <w:t>Whole Group: Vocabulary</w:t>
            </w:r>
          </w:p>
        </w:tc>
        <w:tc>
          <w:tcPr>
            <w:tcW w:w="1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635D0" w:rsidRPr="00933108" w:rsidRDefault="00B635D0" w:rsidP="00F75299">
            <w:pPr>
              <w:jc w:val="center"/>
              <w:rPr>
                <w:rFonts w:ascii="Optima" w:hAnsi="Optima"/>
                <w:b/>
                <w:szCs w:val="28"/>
              </w:rPr>
            </w:pPr>
            <w:r w:rsidRPr="00933108">
              <w:rPr>
                <w:rFonts w:ascii="Optima" w:hAnsi="Optima"/>
                <w:b/>
                <w:szCs w:val="24"/>
              </w:rPr>
              <w:t>Whole Group: Sharing and Reflecting</w:t>
            </w:r>
          </w:p>
        </w:tc>
      </w:tr>
      <w:tr w:rsidR="00D14539" w:rsidRPr="00C15520">
        <w:trPr>
          <w:cantSplit/>
          <w:tblHeader/>
          <w:jc w:val="center"/>
        </w:trPr>
        <w:tc>
          <w:tcPr>
            <w:tcW w:w="4411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14539" w:rsidRPr="00933108" w:rsidRDefault="00D14539" w:rsidP="00D14539">
            <w:pPr>
              <w:jc w:val="center"/>
              <w:rPr>
                <w:rFonts w:ascii="Optima" w:hAnsi="Optima"/>
                <w:b/>
                <w:sz w:val="24"/>
                <w:szCs w:val="24"/>
              </w:rPr>
            </w:pPr>
            <w:r w:rsidRPr="00933108">
              <w:rPr>
                <w:rFonts w:ascii="Optima" w:hAnsi="Optima"/>
                <w:b/>
                <w:sz w:val="24"/>
                <w:szCs w:val="28"/>
              </w:rPr>
              <w:t>Time Allotment</w:t>
            </w:r>
          </w:p>
        </w:tc>
        <w:tc>
          <w:tcPr>
            <w:tcW w:w="520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D14539" w:rsidRPr="00C15520" w:rsidRDefault="00C564E5" w:rsidP="00D14539">
            <w:pPr>
              <w:jc w:val="center"/>
              <w:rPr>
                <w:rFonts w:ascii="Optima" w:hAnsi="Optima"/>
                <w:b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15</w:t>
            </w:r>
            <w:r w:rsidR="005E3C29" w:rsidRPr="00C15520">
              <w:rPr>
                <w:rFonts w:ascii="Optima" w:hAnsi="Optima"/>
                <w:szCs w:val="24"/>
              </w:rPr>
              <w:t xml:space="preserve"> – </w:t>
            </w:r>
            <w:r w:rsidRPr="00C15520">
              <w:rPr>
                <w:rFonts w:ascii="Optima" w:hAnsi="Optima"/>
                <w:szCs w:val="24"/>
              </w:rPr>
              <w:t>30 minutes</w:t>
            </w:r>
            <w:r w:rsidR="00D14539" w:rsidRPr="00C15520">
              <w:rPr>
                <w:rFonts w:ascii="Optima" w:hAnsi="Optima"/>
                <w:szCs w:val="24"/>
              </w:rPr>
              <w:t xml:space="preserve"> daily</w:t>
            </w:r>
          </w:p>
        </w:tc>
        <w:tc>
          <w:tcPr>
            <w:tcW w:w="532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14539" w:rsidRPr="00C15520" w:rsidRDefault="00D14539" w:rsidP="00D14539">
            <w:pPr>
              <w:jc w:val="center"/>
              <w:rPr>
                <w:rFonts w:ascii="Optima" w:hAnsi="Optima"/>
                <w:b/>
                <w:szCs w:val="24"/>
              </w:rPr>
            </w:pPr>
            <w:r w:rsidRPr="00C15520">
              <w:rPr>
                <w:rFonts w:ascii="Optima" w:hAnsi="Optima"/>
                <w:b/>
                <w:szCs w:val="24"/>
              </w:rPr>
              <w:t>40 – 60 Minutes</w:t>
            </w:r>
          </w:p>
        </w:tc>
        <w:tc>
          <w:tcPr>
            <w:tcW w:w="1434" w:type="dxa"/>
            <w:vMerge w:val="restart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vAlign w:val="bottom"/>
          </w:tcPr>
          <w:p w:rsidR="00C564E5" w:rsidRPr="00C15520" w:rsidRDefault="00C564E5" w:rsidP="00D1453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K</w:t>
            </w:r>
            <w:r w:rsidR="005E3C29" w:rsidRPr="00C15520">
              <w:rPr>
                <w:rFonts w:ascii="Optima" w:hAnsi="Optima"/>
                <w:szCs w:val="24"/>
              </w:rPr>
              <w:t xml:space="preserve"> – 2</w:t>
            </w:r>
          </w:p>
          <w:p w:rsidR="00C564E5" w:rsidRPr="00C15520" w:rsidRDefault="00D14539" w:rsidP="00D1453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15 min</w:t>
            </w:r>
            <w:r w:rsidR="00C564E5" w:rsidRPr="00C15520">
              <w:rPr>
                <w:rFonts w:ascii="Optima" w:hAnsi="Optima"/>
                <w:szCs w:val="24"/>
              </w:rPr>
              <w:t>utes</w:t>
            </w:r>
          </w:p>
          <w:p w:rsidR="00C564E5" w:rsidRPr="00C15520" w:rsidRDefault="00C564E5" w:rsidP="00C564E5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3</w:t>
            </w:r>
            <w:r w:rsidR="005E3C29" w:rsidRPr="00C15520">
              <w:rPr>
                <w:rFonts w:ascii="Optima" w:hAnsi="Optima"/>
                <w:szCs w:val="24"/>
              </w:rPr>
              <w:t xml:space="preserve"> – </w:t>
            </w:r>
            <w:r w:rsidRPr="00C15520">
              <w:rPr>
                <w:rFonts w:ascii="Optima" w:hAnsi="Optima"/>
                <w:szCs w:val="24"/>
              </w:rPr>
              <w:t>6</w:t>
            </w:r>
          </w:p>
          <w:p w:rsidR="00D14539" w:rsidRPr="00C15520" w:rsidRDefault="00D14539" w:rsidP="00C564E5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20 min</w:t>
            </w:r>
            <w:r w:rsidR="00C564E5" w:rsidRPr="00C15520">
              <w:rPr>
                <w:rFonts w:ascii="Optima" w:hAnsi="Optima"/>
                <w:szCs w:val="24"/>
              </w:rPr>
              <w:t>utes</w:t>
            </w:r>
          </w:p>
        </w:tc>
        <w:tc>
          <w:tcPr>
            <w:tcW w:w="1188" w:type="dxa"/>
            <w:vMerge w:val="restart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  <w:vAlign w:val="bottom"/>
          </w:tcPr>
          <w:p w:rsidR="00D14539" w:rsidRPr="00C15520" w:rsidRDefault="00D14539" w:rsidP="00C564E5">
            <w:pPr>
              <w:jc w:val="center"/>
              <w:rPr>
                <w:rFonts w:ascii="Optima" w:hAnsi="Optima"/>
                <w:b/>
                <w:szCs w:val="28"/>
              </w:rPr>
            </w:pPr>
            <w:r w:rsidRPr="00C15520">
              <w:rPr>
                <w:rFonts w:ascii="Optima" w:hAnsi="Optima"/>
                <w:szCs w:val="24"/>
              </w:rPr>
              <w:t>5</w:t>
            </w:r>
            <w:r w:rsidR="005E3C29" w:rsidRPr="00C15520">
              <w:rPr>
                <w:rFonts w:ascii="Optima" w:hAnsi="Optima"/>
                <w:szCs w:val="24"/>
              </w:rPr>
              <w:t xml:space="preserve"> – </w:t>
            </w:r>
            <w:r w:rsidRPr="00C15520">
              <w:rPr>
                <w:rFonts w:ascii="Optima" w:hAnsi="Optima"/>
                <w:szCs w:val="24"/>
              </w:rPr>
              <w:t>10 min</w:t>
            </w:r>
            <w:r w:rsidR="00C564E5" w:rsidRPr="00C15520">
              <w:rPr>
                <w:rFonts w:ascii="Optima" w:hAnsi="Optima"/>
                <w:szCs w:val="24"/>
              </w:rPr>
              <w:t>utes</w:t>
            </w:r>
            <w:r w:rsidRPr="00C15520">
              <w:rPr>
                <w:rFonts w:ascii="Optima" w:hAnsi="Optima"/>
                <w:szCs w:val="24"/>
              </w:rPr>
              <w:t xml:space="preserve"> daily</w:t>
            </w:r>
          </w:p>
        </w:tc>
        <w:tc>
          <w:tcPr>
            <w:tcW w:w="14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bottom"/>
          </w:tcPr>
          <w:p w:rsidR="00D14539" w:rsidRPr="00C15520" w:rsidRDefault="00D14539" w:rsidP="00C564E5">
            <w:pPr>
              <w:jc w:val="center"/>
              <w:rPr>
                <w:rFonts w:ascii="Optima" w:hAnsi="Optima"/>
                <w:b/>
                <w:szCs w:val="28"/>
              </w:rPr>
            </w:pPr>
            <w:r w:rsidRPr="00C15520">
              <w:rPr>
                <w:rFonts w:ascii="Optima" w:hAnsi="Optima"/>
                <w:szCs w:val="24"/>
              </w:rPr>
              <w:t>5</w:t>
            </w:r>
            <w:r w:rsidR="005E3C29" w:rsidRPr="00C15520">
              <w:rPr>
                <w:rFonts w:ascii="Optima" w:hAnsi="Optima"/>
                <w:szCs w:val="24"/>
              </w:rPr>
              <w:t xml:space="preserve"> – </w:t>
            </w:r>
            <w:r w:rsidRPr="00C15520">
              <w:rPr>
                <w:rFonts w:ascii="Optima" w:hAnsi="Optima"/>
                <w:szCs w:val="24"/>
              </w:rPr>
              <w:t>10 min</w:t>
            </w:r>
            <w:r w:rsidR="00C564E5" w:rsidRPr="00C15520">
              <w:rPr>
                <w:rFonts w:ascii="Optima" w:hAnsi="Optima"/>
                <w:szCs w:val="24"/>
              </w:rPr>
              <w:t>utes</w:t>
            </w:r>
            <w:r w:rsidRPr="00C15520">
              <w:rPr>
                <w:rFonts w:ascii="Optima" w:hAnsi="Optima"/>
                <w:szCs w:val="24"/>
              </w:rPr>
              <w:t xml:space="preserve"> daily</w:t>
            </w:r>
          </w:p>
        </w:tc>
      </w:tr>
      <w:tr w:rsidR="00D14539" w:rsidRPr="00C15520">
        <w:trPr>
          <w:cantSplit/>
          <w:tblHeader/>
          <w:jc w:val="center"/>
        </w:trPr>
        <w:tc>
          <w:tcPr>
            <w:tcW w:w="4411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14539" w:rsidRPr="00C15520" w:rsidRDefault="00D14539" w:rsidP="00F75299">
            <w:pPr>
              <w:jc w:val="center"/>
              <w:rPr>
                <w:rFonts w:ascii="Optima" w:hAnsi="Optima"/>
                <w:szCs w:val="24"/>
              </w:rPr>
            </w:pPr>
          </w:p>
        </w:tc>
        <w:tc>
          <w:tcPr>
            <w:tcW w:w="5209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14539" w:rsidRPr="00C15520" w:rsidRDefault="00D14539" w:rsidP="00F75299">
            <w:pPr>
              <w:jc w:val="center"/>
              <w:rPr>
                <w:rFonts w:ascii="Optima" w:hAnsi="Optima"/>
                <w:szCs w:val="24"/>
              </w:rPr>
            </w:pPr>
          </w:p>
        </w:tc>
        <w:tc>
          <w:tcPr>
            <w:tcW w:w="2742" w:type="dxa"/>
            <w:tcBorders>
              <w:left w:val="single" w:sz="18" w:space="0" w:color="auto"/>
            </w:tcBorders>
            <w:vAlign w:val="center"/>
          </w:tcPr>
          <w:p w:rsidR="00D14539" w:rsidRPr="00C15520" w:rsidRDefault="00D14539" w:rsidP="00F7529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Instructional Level</w:t>
            </w:r>
          </w:p>
          <w:p w:rsidR="00D14539" w:rsidRPr="00C15520" w:rsidRDefault="00D14539" w:rsidP="00C564E5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20</w:t>
            </w:r>
            <w:r w:rsidR="005E3C29" w:rsidRPr="00C15520">
              <w:rPr>
                <w:rFonts w:ascii="Optima" w:hAnsi="Optima"/>
                <w:szCs w:val="24"/>
              </w:rPr>
              <w:t xml:space="preserve"> – </w:t>
            </w:r>
            <w:r w:rsidRPr="00C15520">
              <w:rPr>
                <w:rFonts w:ascii="Optima" w:hAnsi="Optima"/>
                <w:szCs w:val="24"/>
              </w:rPr>
              <w:t>30 min</w:t>
            </w:r>
            <w:r w:rsidR="00C564E5" w:rsidRPr="00C15520">
              <w:rPr>
                <w:rFonts w:ascii="Optima" w:hAnsi="Optima"/>
                <w:szCs w:val="24"/>
              </w:rPr>
              <w:t>utes</w:t>
            </w:r>
            <w:r w:rsidRPr="00C15520">
              <w:rPr>
                <w:rFonts w:ascii="Optima" w:hAnsi="Optima"/>
                <w:szCs w:val="24"/>
              </w:rPr>
              <w:t xml:space="preserve"> daily</w:t>
            </w:r>
          </w:p>
        </w:tc>
        <w:tc>
          <w:tcPr>
            <w:tcW w:w="2587" w:type="dxa"/>
            <w:tcBorders>
              <w:right w:val="single" w:sz="18" w:space="0" w:color="auto"/>
            </w:tcBorders>
            <w:vAlign w:val="center"/>
          </w:tcPr>
          <w:p w:rsidR="00B45946" w:rsidRPr="00C15520" w:rsidRDefault="00B45946" w:rsidP="00F7529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Independent Level</w:t>
            </w:r>
          </w:p>
          <w:p w:rsidR="00D14539" w:rsidRPr="00C15520" w:rsidRDefault="00D14539" w:rsidP="00C564E5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20</w:t>
            </w:r>
            <w:r w:rsidR="005E3C29" w:rsidRPr="00C15520">
              <w:rPr>
                <w:rFonts w:ascii="Optima" w:hAnsi="Optima"/>
                <w:szCs w:val="24"/>
              </w:rPr>
              <w:t xml:space="preserve"> – </w:t>
            </w:r>
            <w:r w:rsidRPr="00C15520">
              <w:rPr>
                <w:rFonts w:ascii="Optima" w:hAnsi="Optima"/>
                <w:szCs w:val="24"/>
              </w:rPr>
              <w:t>30 min</w:t>
            </w:r>
            <w:r w:rsidR="00C564E5" w:rsidRPr="00C15520">
              <w:rPr>
                <w:rFonts w:ascii="Optima" w:hAnsi="Optima"/>
                <w:szCs w:val="24"/>
              </w:rPr>
              <w:t>utes</w:t>
            </w:r>
            <w:r w:rsidRPr="00C15520">
              <w:rPr>
                <w:rFonts w:ascii="Optima" w:hAnsi="Optima"/>
                <w:szCs w:val="24"/>
              </w:rPr>
              <w:t xml:space="preserve"> daily</w:t>
            </w:r>
          </w:p>
        </w:tc>
        <w:tc>
          <w:tcPr>
            <w:tcW w:w="1434" w:type="dxa"/>
            <w:vMerge/>
            <w:tcBorders>
              <w:left w:val="single" w:sz="18" w:space="0" w:color="auto"/>
              <w:right w:val="single" w:sz="2" w:space="0" w:color="auto"/>
            </w:tcBorders>
            <w:vAlign w:val="center"/>
          </w:tcPr>
          <w:p w:rsidR="00D14539" w:rsidRPr="00C15520" w:rsidRDefault="00D14539" w:rsidP="00F75299">
            <w:pPr>
              <w:jc w:val="center"/>
              <w:rPr>
                <w:rFonts w:ascii="Optima" w:hAnsi="Optima"/>
                <w:b/>
                <w:szCs w:val="28"/>
              </w:rPr>
            </w:pPr>
          </w:p>
        </w:tc>
        <w:tc>
          <w:tcPr>
            <w:tcW w:w="1188" w:type="dxa"/>
            <w:vMerge/>
            <w:tcBorders>
              <w:left w:val="single" w:sz="2" w:space="0" w:color="auto"/>
              <w:right w:val="single" w:sz="18" w:space="0" w:color="auto"/>
            </w:tcBorders>
            <w:vAlign w:val="center"/>
          </w:tcPr>
          <w:p w:rsidR="00D14539" w:rsidRPr="00C15520" w:rsidRDefault="00D14539" w:rsidP="00F75299">
            <w:pPr>
              <w:jc w:val="center"/>
              <w:rPr>
                <w:rFonts w:ascii="Optima" w:hAnsi="Optima"/>
                <w:b/>
                <w:szCs w:val="28"/>
              </w:rPr>
            </w:pPr>
          </w:p>
        </w:tc>
        <w:tc>
          <w:tcPr>
            <w:tcW w:w="1437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14539" w:rsidRPr="00C15520" w:rsidRDefault="00D14539" w:rsidP="00F75299">
            <w:pPr>
              <w:jc w:val="center"/>
              <w:rPr>
                <w:rFonts w:ascii="Optima" w:hAnsi="Optima"/>
                <w:b/>
                <w:szCs w:val="28"/>
              </w:rPr>
            </w:pPr>
          </w:p>
        </w:tc>
      </w:tr>
      <w:tr w:rsidR="00125089" w:rsidRPr="00C15520">
        <w:trPr>
          <w:cantSplit/>
          <w:trHeight w:val="20"/>
          <w:tblHeader/>
          <w:jc w:val="center"/>
        </w:trPr>
        <w:tc>
          <w:tcPr>
            <w:tcW w:w="745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25089" w:rsidRPr="008E5A30" w:rsidRDefault="00125089" w:rsidP="008E5A30">
            <w:pPr>
              <w:jc w:val="center"/>
              <w:rPr>
                <w:rFonts w:ascii="Optima" w:hAnsi="Optima"/>
                <w:b/>
                <w:szCs w:val="28"/>
              </w:rPr>
            </w:pPr>
            <w:r w:rsidRPr="008E5A30">
              <w:rPr>
                <w:rFonts w:ascii="Optima" w:hAnsi="Optima"/>
                <w:b/>
                <w:szCs w:val="24"/>
              </w:rPr>
              <w:t>Unit Plan</w:t>
            </w:r>
          </w:p>
        </w:tc>
        <w:tc>
          <w:tcPr>
            <w:tcW w:w="990" w:type="dxa"/>
            <w:tcBorders>
              <w:bottom w:val="single" w:sz="4" w:space="0" w:color="auto"/>
              <w:right w:val="single" w:sz="2" w:space="0" w:color="auto"/>
            </w:tcBorders>
            <w:vAlign w:val="bottom"/>
          </w:tcPr>
          <w:p w:rsidR="00125089" w:rsidRPr="008E5A30" w:rsidRDefault="00125089" w:rsidP="008E5A30">
            <w:pPr>
              <w:jc w:val="center"/>
              <w:rPr>
                <w:rFonts w:ascii="Optima" w:hAnsi="Optima"/>
                <w:szCs w:val="24"/>
              </w:rPr>
            </w:pPr>
            <w:r w:rsidRPr="008E5A30">
              <w:rPr>
                <w:rFonts w:ascii="Optima" w:hAnsi="Optima"/>
                <w:b/>
                <w:szCs w:val="24"/>
              </w:rPr>
              <w:t>Month</w:t>
            </w:r>
          </w:p>
        </w:tc>
        <w:tc>
          <w:tcPr>
            <w:tcW w:w="1031" w:type="dxa"/>
            <w:tcBorders>
              <w:left w:val="single" w:sz="2" w:space="0" w:color="auto"/>
              <w:bottom w:val="single" w:sz="2" w:space="0" w:color="auto"/>
            </w:tcBorders>
            <w:vAlign w:val="bottom"/>
          </w:tcPr>
          <w:p w:rsidR="00125089" w:rsidRPr="008E5A30" w:rsidRDefault="00125089" w:rsidP="008E5A30">
            <w:pPr>
              <w:jc w:val="center"/>
              <w:rPr>
                <w:rFonts w:ascii="Optima" w:hAnsi="Optima"/>
                <w:szCs w:val="24"/>
              </w:rPr>
            </w:pPr>
            <w:r w:rsidRPr="008E5A30">
              <w:rPr>
                <w:rFonts w:ascii="Optima" w:hAnsi="Optima"/>
                <w:b/>
                <w:szCs w:val="24"/>
              </w:rPr>
              <w:t>Week</w:t>
            </w:r>
          </w:p>
        </w:tc>
        <w:tc>
          <w:tcPr>
            <w:tcW w:w="1645" w:type="dxa"/>
            <w:tcBorders>
              <w:bottom w:val="single" w:sz="2" w:space="0" w:color="auto"/>
              <w:right w:val="single" w:sz="18" w:space="0" w:color="auto"/>
            </w:tcBorders>
            <w:vAlign w:val="bottom"/>
          </w:tcPr>
          <w:p w:rsidR="00125089" w:rsidRPr="008E5A30" w:rsidRDefault="00125089" w:rsidP="008E5A30">
            <w:pPr>
              <w:jc w:val="center"/>
              <w:rPr>
                <w:rFonts w:ascii="Optima" w:hAnsi="Optima"/>
                <w:szCs w:val="24"/>
              </w:rPr>
            </w:pPr>
            <w:r w:rsidRPr="008E5A30">
              <w:rPr>
                <w:rFonts w:ascii="Optima" w:hAnsi="Optima"/>
                <w:b/>
                <w:szCs w:val="24"/>
              </w:rPr>
              <w:t>Unit Title</w:t>
            </w:r>
          </w:p>
        </w:tc>
        <w:tc>
          <w:tcPr>
            <w:tcW w:w="1736" w:type="dxa"/>
            <w:tcBorders>
              <w:left w:val="single" w:sz="18" w:space="0" w:color="auto"/>
              <w:bottom w:val="single" w:sz="4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 xml:space="preserve">Anchor </w:t>
            </w:r>
            <w:proofErr w:type="spellStart"/>
            <w:r w:rsidRPr="00C15520">
              <w:rPr>
                <w:rFonts w:ascii="Optima" w:hAnsi="Optima"/>
                <w:szCs w:val="24"/>
              </w:rPr>
              <w:t>Tradebook</w:t>
            </w:r>
            <w:proofErr w:type="spellEnd"/>
            <w:r w:rsidRPr="00C15520">
              <w:rPr>
                <w:rFonts w:ascii="Optima" w:hAnsi="Optima"/>
                <w:szCs w:val="24"/>
              </w:rPr>
              <w:t xml:space="preserve"> /</w:t>
            </w:r>
          </w:p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Resources</w:t>
            </w:r>
          </w:p>
        </w:tc>
        <w:tc>
          <w:tcPr>
            <w:tcW w:w="1828" w:type="dxa"/>
            <w:tcBorders>
              <w:bottom w:val="single" w:sz="4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Comprehension Focus Strategy</w:t>
            </w:r>
          </w:p>
        </w:tc>
        <w:tc>
          <w:tcPr>
            <w:tcW w:w="1645" w:type="dxa"/>
            <w:tcBorders>
              <w:bottom w:val="single" w:sz="4" w:space="0" w:color="auto"/>
              <w:right w:val="single" w:sz="18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Social Skills Development</w:t>
            </w:r>
          </w:p>
        </w:tc>
        <w:tc>
          <w:tcPr>
            <w:tcW w:w="2742" w:type="dxa"/>
            <w:tcBorders>
              <w:left w:val="single" w:sz="18" w:space="0" w:color="auto"/>
              <w:bottom w:val="single" w:sz="4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Teacher-selected reading materials to meet instructional needs</w:t>
            </w:r>
          </w:p>
        </w:tc>
        <w:tc>
          <w:tcPr>
            <w:tcW w:w="2587" w:type="dxa"/>
            <w:tcBorders>
              <w:bottom w:val="single" w:sz="4" w:space="0" w:color="auto"/>
              <w:right w:val="single" w:sz="18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Student-selected reading materials</w:t>
            </w:r>
          </w:p>
        </w:tc>
        <w:tc>
          <w:tcPr>
            <w:tcW w:w="1434" w:type="dxa"/>
            <w:tcBorders>
              <w:left w:val="single" w:sz="18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Words Taught</w:t>
            </w:r>
          </w:p>
        </w:tc>
        <w:tc>
          <w:tcPr>
            <w:tcW w:w="1188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4"/>
              </w:rPr>
            </w:pPr>
            <w:r w:rsidRPr="00C15520">
              <w:rPr>
                <w:rFonts w:ascii="Optima" w:hAnsi="Optima"/>
                <w:szCs w:val="24"/>
              </w:rPr>
              <w:t>Word Learning Strategies</w:t>
            </w:r>
          </w:p>
        </w:tc>
        <w:tc>
          <w:tcPr>
            <w:tcW w:w="143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125089" w:rsidRPr="00C15520" w:rsidRDefault="00125089" w:rsidP="00125089">
            <w:pPr>
              <w:jc w:val="center"/>
              <w:rPr>
                <w:rFonts w:ascii="Optima" w:hAnsi="Optima"/>
                <w:szCs w:val="28"/>
              </w:rPr>
            </w:pPr>
            <w:r w:rsidRPr="00C15520">
              <w:rPr>
                <w:rFonts w:ascii="Optima" w:hAnsi="Optima"/>
                <w:szCs w:val="28"/>
              </w:rPr>
              <w:t>Reflect on Teaching Points</w:t>
            </w:r>
          </w:p>
        </w:tc>
      </w:tr>
      <w:tr w:rsidR="008E5A30" w:rsidRPr="00C15520">
        <w:trPr>
          <w:trHeight w:val="720"/>
          <w:jc w:val="center"/>
        </w:trPr>
        <w:tc>
          <w:tcPr>
            <w:tcW w:w="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31" w:type="dxa"/>
            <w:tcBorders>
              <w:top w:val="single" w:sz="2" w:space="0" w:color="auto"/>
              <w:left w:val="single" w:sz="2" w:space="0" w:color="auto"/>
            </w:tcBorders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sz w:val="20"/>
                <w:szCs w:val="24"/>
              </w:rPr>
            </w:pPr>
            <w:r w:rsidRPr="008E5A30">
              <w:rPr>
                <w:rFonts w:ascii="Optima" w:hAnsi="Optima"/>
                <w:sz w:val="20"/>
                <w:szCs w:val="24"/>
              </w:rPr>
              <w:t>Week 1</w:t>
            </w:r>
          </w:p>
        </w:tc>
        <w:tc>
          <w:tcPr>
            <w:tcW w:w="1645" w:type="dxa"/>
            <w:tcBorders>
              <w:top w:val="single" w:sz="2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736" w:type="dxa"/>
            <w:tcBorders>
              <w:lef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828" w:type="dxa"/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645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742" w:type="dxa"/>
            <w:tcBorders>
              <w:lef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587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4" w:type="dxa"/>
            <w:tcBorders>
              <w:left w:val="single" w:sz="18" w:space="0" w:color="auto"/>
              <w:right w:val="single" w:sz="2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188" w:type="dxa"/>
            <w:tcBorders>
              <w:left w:val="single" w:sz="2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7" w:type="dxa"/>
            <w:tcBorders>
              <w:left w:val="single" w:sz="1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  <w:tr w:rsidR="008E5A30" w:rsidRPr="00C15520">
        <w:trPr>
          <w:trHeight w:val="720"/>
          <w:jc w:val="center"/>
        </w:trPr>
        <w:tc>
          <w:tcPr>
            <w:tcW w:w="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31" w:type="dxa"/>
            <w:tcBorders>
              <w:left w:val="single" w:sz="2" w:space="0" w:color="auto"/>
            </w:tcBorders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sz w:val="20"/>
                <w:szCs w:val="24"/>
              </w:rPr>
            </w:pPr>
            <w:r w:rsidRPr="008E5A30">
              <w:rPr>
                <w:rFonts w:ascii="Optima" w:hAnsi="Optima"/>
                <w:sz w:val="20"/>
                <w:szCs w:val="24"/>
              </w:rPr>
              <w:t>Week 2</w:t>
            </w:r>
          </w:p>
        </w:tc>
        <w:tc>
          <w:tcPr>
            <w:tcW w:w="1645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736" w:type="dxa"/>
            <w:tcBorders>
              <w:lef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828" w:type="dxa"/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645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742" w:type="dxa"/>
            <w:tcBorders>
              <w:lef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587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4" w:type="dxa"/>
            <w:tcBorders>
              <w:left w:val="single" w:sz="18" w:space="0" w:color="auto"/>
              <w:right w:val="single" w:sz="2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188" w:type="dxa"/>
            <w:tcBorders>
              <w:left w:val="single" w:sz="2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7" w:type="dxa"/>
            <w:tcBorders>
              <w:left w:val="single" w:sz="1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  <w:tr w:rsidR="008E5A30" w:rsidRPr="00C15520">
        <w:trPr>
          <w:trHeight w:val="720"/>
          <w:jc w:val="center"/>
        </w:trPr>
        <w:tc>
          <w:tcPr>
            <w:tcW w:w="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31" w:type="dxa"/>
            <w:tcBorders>
              <w:left w:val="single" w:sz="2" w:space="0" w:color="auto"/>
            </w:tcBorders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sz w:val="20"/>
                <w:szCs w:val="24"/>
              </w:rPr>
            </w:pPr>
            <w:r w:rsidRPr="008E5A30">
              <w:rPr>
                <w:rFonts w:ascii="Optima" w:hAnsi="Optima"/>
                <w:sz w:val="20"/>
                <w:szCs w:val="24"/>
              </w:rPr>
              <w:t>Week 3</w:t>
            </w:r>
          </w:p>
        </w:tc>
        <w:tc>
          <w:tcPr>
            <w:tcW w:w="1645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736" w:type="dxa"/>
            <w:tcBorders>
              <w:lef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828" w:type="dxa"/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645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742" w:type="dxa"/>
            <w:tcBorders>
              <w:lef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587" w:type="dxa"/>
            <w:tcBorders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4" w:type="dxa"/>
            <w:tcBorders>
              <w:left w:val="single" w:sz="18" w:space="0" w:color="auto"/>
              <w:right w:val="single" w:sz="2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188" w:type="dxa"/>
            <w:tcBorders>
              <w:left w:val="single" w:sz="2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7" w:type="dxa"/>
            <w:tcBorders>
              <w:left w:val="single" w:sz="1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  <w:tr w:rsidR="008E5A30" w:rsidRPr="00C15520">
        <w:trPr>
          <w:trHeight w:val="720"/>
          <w:jc w:val="center"/>
        </w:trPr>
        <w:tc>
          <w:tcPr>
            <w:tcW w:w="745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031" w:type="dxa"/>
            <w:tcBorders>
              <w:left w:val="single" w:sz="2" w:space="0" w:color="auto"/>
              <w:bottom w:val="single" w:sz="8" w:space="0" w:color="auto"/>
            </w:tcBorders>
          </w:tcPr>
          <w:p w:rsidR="008E5A30" w:rsidRPr="008E5A30" w:rsidRDefault="008E5A30" w:rsidP="008E5A30">
            <w:pPr>
              <w:jc w:val="center"/>
              <w:rPr>
                <w:rFonts w:ascii="Optima" w:hAnsi="Optima"/>
                <w:sz w:val="20"/>
                <w:szCs w:val="24"/>
              </w:rPr>
            </w:pPr>
            <w:r w:rsidRPr="008E5A30">
              <w:rPr>
                <w:rFonts w:ascii="Optima" w:hAnsi="Optima"/>
                <w:sz w:val="20"/>
                <w:szCs w:val="24"/>
              </w:rPr>
              <w:t>Week 4</w:t>
            </w:r>
          </w:p>
        </w:tc>
        <w:tc>
          <w:tcPr>
            <w:tcW w:w="1645" w:type="dxa"/>
            <w:tcBorders>
              <w:bottom w:val="single" w:sz="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736" w:type="dxa"/>
            <w:tcBorders>
              <w:left w:val="single" w:sz="18" w:space="0" w:color="auto"/>
              <w:bottom w:val="single" w:sz="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sz w:val="20"/>
                <w:szCs w:val="24"/>
              </w:rPr>
            </w:pPr>
          </w:p>
        </w:tc>
        <w:tc>
          <w:tcPr>
            <w:tcW w:w="1828" w:type="dxa"/>
            <w:tcBorders>
              <w:bottom w:val="single" w:sz="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645" w:type="dxa"/>
            <w:tcBorders>
              <w:bottom w:val="single" w:sz="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742" w:type="dxa"/>
            <w:tcBorders>
              <w:left w:val="single" w:sz="18" w:space="0" w:color="auto"/>
              <w:bottom w:val="single" w:sz="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2587" w:type="dxa"/>
            <w:tcBorders>
              <w:bottom w:val="single" w:sz="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4" w:type="dxa"/>
            <w:tcBorders>
              <w:left w:val="single" w:sz="18" w:space="0" w:color="auto"/>
              <w:bottom w:val="single" w:sz="8" w:space="0" w:color="auto"/>
              <w:right w:val="single" w:sz="2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188" w:type="dxa"/>
            <w:tcBorders>
              <w:left w:val="single" w:sz="2" w:space="0" w:color="auto"/>
              <w:bottom w:val="single" w:sz="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  <w:tc>
          <w:tcPr>
            <w:tcW w:w="1437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5A30" w:rsidRPr="008E5A30" w:rsidRDefault="008E5A30" w:rsidP="008E5A30">
            <w:pPr>
              <w:rPr>
                <w:rFonts w:ascii="Optima" w:hAnsi="Optima"/>
                <w:b/>
                <w:sz w:val="20"/>
                <w:szCs w:val="28"/>
              </w:rPr>
            </w:pPr>
          </w:p>
        </w:tc>
      </w:tr>
    </w:tbl>
    <w:p w:rsidR="0049486E" w:rsidRPr="00C15520" w:rsidRDefault="0049486E" w:rsidP="0015411D">
      <w:pPr>
        <w:spacing w:after="0"/>
        <w:rPr>
          <w:rFonts w:ascii="Optima" w:hAnsi="Optima"/>
          <w:b/>
          <w:szCs w:val="28"/>
        </w:rPr>
      </w:pPr>
    </w:p>
    <w:p w:rsidR="00BE6BE3" w:rsidRPr="00C15520" w:rsidRDefault="00BE6BE3" w:rsidP="0015411D">
      <w:pPr>
        <w:spacing w:after="0"/>
        <w:rPr>
          <w:rFonts w:ascii="Optima" w:hAnsi="Optima"/>
          <w:b/>
          <w:szCs w:val="28"/>
        </w:rPr>
      </w:pPr>
      <w:r w:rsidRPr="00C15520">
        <w:rPr>
          <w:rFonts w:ascii="Optima" w:hAnsi="Optima"/>
          <w:b/>
          <w:szCs w:val="28"/>
        </w:rPr>
        <w:t>Daily Time Allotment:</w:t>
      </w:r>
    </w:p>
    <w:p w:rsidR="006C1610" w:rsidRPr="007D4D38" w:rsidRDefault="006C1610" w:rsidP="007D4D38">
      <w:pPr>
        <w:spacing w:before="120" w:after="1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K</w:t>
      </w:r>
      <w:r w:rsidR="001C5F0C" w:rsidRPr="007D4D38">
        <w:rPr>
          <w:rFonts w:ascii="Optima" w:hAnsi="Optima"/>
          <w:szCs w:val="28"/>
        </w:rPr>
        <w:t xml:space="preserve"> </w:t>
      </w:r>
      <w:r w:rsidRPr="007D4D38">
        <w:rPr>
          <w:rFonts w:ascii="Optima" w:hAnsi="Optima"/>
          <w:szCs w:val="28"/>
        </w:rPr>
        <w:t>-</w:t>
      </w:r>
      <w:r w:rsidR="001C5F0C" w:rsidRPr="007D4D38">
        <w:rPr>
          <w:rFonts w:ascii="Optima" w:hAnsi="Optima"/>
          <w:szCs w:val="28"/>
        </w:rPr>
        <w:t xml:space="preserve"> </w:t>
      </w:r>
      <w:r w:rsidRPr="007D4D38">
        <w:rPr>
          <w:rFonts w:ascii="Optima" w:hAnsi="Optima"/>
          <w:szCs w:val="28"/>
        </w:rPr>
        <w:t>2</w:t>
      </w:r>
      <w:r w:rsidRPr="007D4D38">
        <w:rPr>
          <w:rFonts w:ascii="Optima" w:hAnsi="Optima"/>
          <w:szCs w:val="28"/>
        </w:rPr>
        <w:tab/>
      </w:r>
      <w:r w:rsidR="00876C22" w:rsidRPr="007D4D38">
        <w:rPr>
          <w:rFonts w:ascii="Optima" w:hAnsi="Optima"/>
          <w:szCs w:val="28"/>
        </w:rPr>
        <w:tab/>
      </w:r>
      <w:r w:rsidRPr="007D4D38">
        <w:rPr>
          <w:rFonts w:ascii="Optima" w:hAnsi="Optima"/>
          <w:szCs w:val="28"/>
        </w:rPr>
        <w:t xml:space="preserve">90 </w:t>
      </w:r>
      <w:r w:rsidR="007D4D38">
        <w:rPr>
          <w:rFonts w:ascii="Optima" w:hAnsi="Optima"/>
          <w:szCs w:val="28"/>
        </w:rPr>
        <w:t>m</w:t>
      </w:r>
      <w:r w:rsidRPr="007D4D38">
        <w:rPr>
          <w:rFonts w:ascii="Optima" w:hAnsi="Optima"/>
          <w:szCs w:val="28"/>
        </w:rPr>
        <w:t xml:space="preserve">inutes </w:t>
      </w:r>
      <w:r w:rsidR="002A1B47" w:rsidRPr="007D4D38">
        <w:rPr>
          <w:rFonts w:ascii="Optima" w:hAnsi="Optima"/>
          <w:szCs w:val="28"/>
        </w:rPr>
        <w:t xml:space="preserve">minimum </w:t>
      </w:r>
      <w:r w:rsidRPr="007D4D38">
        <w:rPr>
          <w:rFonts w:ascii="Optima" w:hAnsi="Optima"/>
          <w:szCs w:val="28"/>
        </w:rPr>
        <w:t xml:space="preserve">per day </w:t>
      </w:r>
      <w:r w:rsidR="002A1B47" w:rsidRPr="007D4D38">
        <w:rPr>
          <w:rFonts w:ascii="Optima" w:hAnsi="Optima"/>
          <w:szCs w:val="28"/>
        </w:rPr>
        <w:t>f</w:t>
      </w:r>
      <w:r w:rsidRPr="007D4D38">
        <w:rPr>
          <w:rFonts w:ascii="Optima" w:hAnsi="Optima"/>
          <w:szCs w:val="28"/>
        </w:rPr>
        <w:t xml:space="preserve">or </w:t>
      </w:r>
      <w:r w:rsidR="001C5F0C" w:rsidRPr="007D4D38">
        <w:rPr>
          <w:rFonts w:ascii="Optima" w:hAnsi="Optima"/>
          <w:szCs w:val="28"/>
        </w:rPr>
        <w:t>r</w:t>
      </w:r>
      <w:r w:rsidRPr="007D4D38">
        <w:rPr>
          <w:rFonts w:ascii="Optima" w:hAnsi="Optima"/>
          <w:szCs w:val="28"/>
        </w:rPr>
        <w:t>eading</w:t>
      </w:r>
      <w:r w:rsidR="002A1B47" w:rsidRPr="007D4D38">
        <w:rPr>
          <w:rFonts w:ascii="Optima" w:hAnsi="Optima"/>
          <w:szCs w:val="28"/>
        </w:rPr>
        <w:t xml:space="preserve"> and </w:t>
      </w:r>
      <w:r w:rsidR="007D4D38">
        <w:rPr>
          <w:rFonts w:ascii="Optima" w:hAnsi="Optima"/>
          <w:szCs w:val="28"/>
        </w:rPr>
        <w:t>90 m</w:t>
      </w:r>
      <w:r w:rsidR="001C5F0C" w:rsidRPr="007D4D38">
        <w:rPr>
          <w:rFonts w:ascii="Optima" w:hAnsi="Optima"/>
          <w:szCs w:val="28"/>
        </w:rPr>
        <w:t>inutes minimum per day for writing</w:t>
      </w:r>
    </w:p>
    <w:p w:rsidR="007D4D38" w:rsidRDefault="006C1610" w:rsidP="007D4D38">
      <w:pPr>
        <w:spacing w:before="120" w:after="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Grades 3</w:t>
      </w:r>
      <w:r w:rsidR="001C5F0C" w:rsidRPr="007D4D38">
        <w:rPr>
          <w:rFonts w:ascii="Optima" w:hAnsi="Optima"/>
          <w:szCs w:val="28"/>
        </w:rPr>
        <w:t xml:space="preserve"> </w:t>
      </w:r>
      <w:r w:rsidRPr="007D4D38">
        <w:rPr>
          <w:rFonts w:ascii="Optima" w:hAnsi="Optima"/>
          <w:szCs w:val="28"/>
        </w:rPr>
        <w:t>-</w:t>
      </w:r>
      <w:r w:rsidR="001C5F0C" w:rsidRPr="007D4D38">
        <w:rPr>
          <w:rFonts w:ascii="Optima" w:hAnsi="Optima"/>
          <w:szCs w:val="28"/>
        </w:rPr>
        <w:t xml:space="preserve"> </w:t>
      </w:r>
      <w:r w:rsidRPr="007D4D38">
        <w:rPr>
          <w:rFonts w:ascii="Optima" w:hAnsi="Optima"/>
          <w:szCs w:val="28"/>
        </w:rPr>
        <w:t>5</w:t>
      </w:r>
      <w:r w:rsidR="00876C22" w:rsidRPr="007D4D38">
        <w:rPr>
          <w:rFonts w:ascii="Optima" w:hAnsi="Optima"/>
          <w:szCs w:val="28"/>
        </w:rPr>
        <w:tab/>
      </w:r>
      <w:r w:rsidR="001C5F0C" w:rsidRPr="007D4D38">
        <w:rPr>
          <w:rFonts w:ascii="Optima" w:hAnsi="Optima"/>
          <w:szCs w:val="28"/>
        </w:rPr>
        <w:t xml:space="preserve">45 – 60 </w:t>
      </w:r>
      <w:r w:rsidR="007D4D38">
        <w:rPr>
          <w:rFonts w:ascii="Optima" w:hAnsi="Optima"/>
          <w:szCs w:val="28"/>
        </w:rPr>
        <w:t>m</w:t>
      </w:r>
      <w:r w:rsidRPr="007D4D38">
        <w:rPr>
          <w:rFonts w:ascii="Optima" w:hAnsi="Optima"/>
          <w:szCs w:val="28"/>
        </w:rPr>
        <w:t>inutes</w:t>
      </w:r>
      <w:r w:rsidR="001C5F0C" w:rsidRPr="007D4D38">
        <w:rPr>
          <w:rFonts w:ascii="Optima" w:hAnsi="Optima"/>
          <w:szCs w:val="28"/>
        </w:rPr>
        <w:t xml:space="preserve"> minimum</w:t>
      </w:r>
      <w:r w:rsidRPr="007D4D38">
        <w:rPr>
          <w:rFonts w:ascii="Optima" w:hAnsi="Optima"/>
          <w:szCs w:val="28"/>
        </w:rPr>
        <w:t xml:space="preserve"> per day </w:t>
      </w:r>
      <w:r w:rsidR="001C5F0C" w:rsidRPr="007D4D38">
        <w:rPr>
          <w:rFonts w:ascii="Optima" w:hAnsi="Optima"/>
          <w:szCs w:val="28"/>
        </w:rPr>
        <w:t xml:space="preserve">for reading and 45 – 60 </w:t>
      </w:r>
      <w:r w:rsidR="007D4D38">
        <w:rPr>
          <w:rFonts w:ascii="Optima" w:hAnsi="Optima"/>
          <w:szCs w:val="28"/>
        </w:rPr>
        <w:t>m</w:t>
      </w:r>
      <w:r w:rsidR="001C5F0C" w:rsidRPr="007D4D38">
        <w:rPr>
          <w:rFonts w:ascii="Optima" w:hAnsi="Optima"/>
          <w:szCs w:val="28"/>
        </w:rPr>
        <w:t>inutes minimum per day for writing</w:t>
      </w:r>
      <w:r w:rsidR="007D4D38">
        <w:rPr>
          <w:rFonts w:ascii="Optima" w:hAnsi="Optima"/>
          <w:szCs w:val="28"/>
        </w:rPr>
        <w:t xml:space="preserve"> </w:t>
      </w:r>
    </w:p>
    <w:p w:rsidR="006C1610" w:rsidRPr="007D4D38" w:rsidRDefault="001C5F0C" w:rsidP="007D4D38">
      <w:pPr>
        <w:spacing w:after="120"/>
        <w:ind w:left="720" w:firstLine="7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[</w:t>
      </w:r>
      <w:r w:rsidR="007D4D38">
        <w:rPr>
          <w:rFonts w:ascii="Optima" w:hAnsi="Optima"/>
          <w:szCs w:val="28"/>
        </w:rPr>
        <w:t>G</w:t>
      </w:r>
      <w:r w:rsidRPr="007D4D38">
        <w:rPr>
          <w:rFonts w:ascii="Optima" w:hAnsi="Optima"/>
          <w:szCs w:val="28"/>
        </w:rPr>
        <w:t>rade 5 minutes will mirror grade 6 when sharing content area instruction with 6</w:t>
      </w:r>
      <w:r w:rsidRPr="007D4D38">
        <w:rPr>
          <w:rFonts w:ascii="Optima" w:hAnsi="Optima"/>
          <w:szCs w:val="28"/>
          <w:vertAlign w:val="superscript"/>
        </w:rPr>
        <w:t>th</w:t>
      </w:r>
      <w:r w:rsidRPr="007D4D38">
        <w:rPr>
          <w:rFonts w:ascii="Optima" w:hAnsi="Optima"/>
          <w:szCs w:val="28"/>
        </w:rPr>
        <w:t xml:space="preserve"> grade]</w:t>
      </w:r>
    </w:p>
    <w:p w:rsidR="00FE2A3F" w:rsidRPr="007D4D38" w:rsidRDefault="00876C22" w:rsidP="007D4D38">
      <w:pPr>
        <w:spacing w:before="120" w:after="1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Grade 6</w:t>
      </w:r>
      <w:r w:rsidRPr="007D4D38">
        <w:rPr>
          <w:rFonts w:ascii="Optima" w:hAnsi="Optima"/>
          <w:szCs w:val="28"/>
        </w:rPr>
        <w:tab/>
        <w:t>Will follow middle school scheduling</w:t>
      </w:r>
    </w:p>
    <w:p w:rsidR="00D53E14" w:rsidRPr="007D4D38" w:rsidRDefault="007D4D38" w:rsidP="007D4D38">
      <w:pPr>
        <w:spacing w:before="120" w:after="120"/>
        <w:rPr>
          <w:rFonts w:ascii="Optima" w:hAnsi="Optima"/>
          <w:szCs w:val="28"/>
        </w:rPr>
      </w:pPr>
      <w:r w:rsidRPr="007D4D38">
        <w:rPr>
          <w:rFonts w:ascii="Optima" w:hAnsi="Optima"/>
          <w:szCs w:val="28"/>
        </w:rPr>
        <w:t>NOTE:  Vocabulary words and word lear</w:t>
      </w:r>
      <w:r>
        <w:rPr>
          <w:rFonts w:ascii="Optima" w:hAnsi="Optima"/>
          <w:szCs w:val="28"/>
        </w:rPr>
        <w:t>n</w:t>
      </w:r>
      <w:r w:rsidRPr="007D4D38">
        <w:rPr>
          <w:rFonts w:ascii="Optima" w:hAnsi="Optima"/>
          <w:szCs w:val="28"/>
        </w:rPr>
        <w:t>ing strategies should be included within the Reader’s Workshop</w:t>
      </w:r>
    </w:p>
    <w:sectPr w:rsidR="00D53E14" w:rsidRPr="007D4D38" w:rsidSect="00E25C4F">
      <w:headerReference w:type="default" r:id="rId5"/>
      <w:pgSz w:w="20160" w:h="12240" w:orient="landscape" w:code="5"/>
      <w:pgMar w:top="144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30" w:rsidRPr="0040449D" w:rsidRDefault="008E5A30" w:rsidP="0040449D">
    <w:pPr>
      <w:jc w:val="center"/>
      <w:rPr>
        <w:rFonts w:ascii="Optima" w:hAnsi="Optima"/>
        <w:b/>
        <w:sz w:val="36"/>
      </w:rPr>
    </w:pPr>
    <w:r>
      <w:rPr>
        <w:rFonts w:ascii="Optima" w:hAnsi="Optima"/>
        <w:b/>
        <w:noProof/>
        <w:sz w:val="3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ge">
            <wp:posOffset>342900</wp:posOffset>
          </wp:positionV>
          <wp:extent cx="1905000" cy="685800"/>
          <wp:effectExtent l="25400" t="0" r="0" b="0"/>
          <wp:wrapNone/>
          <wp:docPr id="2" name="" descr="MEDIUM logo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DIUM logoblac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Optima" w:hAnsi="Optima"/>
        <w:b/>
        <w:sz w:val="36"/>
      </w:rPr>
      <w:t xml:space="preserve">K-6 </w:t>
    </w:r>
    <w:r w:rsidRPr="0040449D">
      <w:rPr>
        <w:rFonts w:ascii="Optima" w:hAnsi="Optima"/>
        <w:b/>
        <w:sz w:val="36"/>
      </w:rPr>
      <w:t>Unit Planning Guide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50"/>
  </w:hdrShapeDefaults>
  <w:compat/>
  <w:rsids>
    <w:rsidRoot w:val="00820B76"/>
    <w:rsid w:val="00014869"/>
    <w:rsid w:val="00020563"/>
    <w:rsid w:val="00060CC2"/>
    <w:rsid w:val="00077E15"/>
    <w:rsid w:val="00125089"/>
    <w:rsid w:val="0013727F"/>
    <w:rsid w:val="0015411D"/>
    <w:rsid w:val="00186E32"/>
    <w:rsid w:val="001B157F"/>
    <w:rsid w:val="001C5F0C"/>
    <w:rsid w:val="00221E19"/>
    <w:rsid w:val="00245F6C"/>
    <w:rsid w:val="00273918"/>
    <w:rsid w:val="002A1B47"/>
    <w:rsid w:val="002C6BAF"/>
    <w:rsid w:val="00364C2E"/>
    <w:rsid w:val="00402814"/>
    <w:rsid w:val="0040449D"/>
    <w:rsid w:val="00451831"/>
    <w:rsid w:val="00455E52"/>
    <w:rsid w:val="0049486E"/>
    <w:rsid w:val="00573CD7"/>
    <w:rsid w:val="005978EB"/>
    <w:rsid w:val="005A5767"/>
    <w:rsid w:val="005E3C29"/>
    <w:rsid w:val="00637171"/>
    <w:rsid w:val="006A535F"/>
    <w:rsid w:val="006C1610"/>
    <w:rsid w:val="006F5404"/>
    <w:rsid w:val="00796C8F"/>
    <w:rsid w:val="007D4D38"/>
    <w:rsid w:val="00820B76"/>
    <w:rsid w:val="008544DC"/>
    <w:rsid w:val="0085514B"/>
    <w:rsid w:val="00876C22"/>
    <w:rsid w:val="00894DBD"/>
    <w:rsid w:val="008B7D92"/>
    <w:rsid w:val="008D5920"/>
    <w:rsid w:val="008E5A30"/>
    <w:rsid w:val="00933108"/>
    <w:rsid w:val="009361C1"/>
    <w:rsid w:val="009452EA"/>
    <w:rsid w:val="00965426"/>
    <w:rsid w:val="009B2143"/>
    <w:rsid w:val="009E3394"/>
    <w:rsid w:val="00A308B2"/>
    <w:rsid w:val="00A576AD"/>
    <w:rsid w:val="00A648AD"/>
    <w:rsid w:val="00B16B72"/>
    <w:rsid w:val="00B45946"/>
    <w:rsid w:val="00B635D0"/>
    <w:rsid w:val="00BC39B6"/>
    <w:rsid w:val="00BE6BE3"/>
    <w:rsid w:val="00C15520"/>
    <w:rsid w:val="00C564E5"/>
    <w:rsid w:val="00C63DB0"/>
    <w:rsid w:val="00C70842"/>
    <w:rsid w:val="00CC7B9D"/>
    <w:rsid w:val="00CF044C"/>
    <w:rsid w:val="00D14539"/>
    <w:rsid w:val="00D53E14"/>
    <w:rsid w:val="00DB74C3"/>
    <w:rsid w:val="00E25C4F"/>
    <w:rsid w:val="00E42E56"/>
    <w:rsid w:val="00E641A8"/>
    <w:rsid w:val="00EB14A6"/>
    <w:rsid w:val="00EC4A48"/>
    <w:rsid w:val="00F1417F"/>
    <w:rsid w:val="00F6228E"/>
    <w:rsid w:val="00F75299"/>
    <w:rsid w:val="00F81360"/>
    <w:rsid w:val="00FD5850"/>
    <w:rsid w:val="00FE2A3F"/>
  </w:rsids>
  <m:mathPr>
    <m:mathFont m:val="Zapf Dingbat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E1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20B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0449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449D"/>
  </w:style>
  <w:style w:type="paragraph" w:styleId="Footer">
    <w:name w:val="footer"/>
    <w:basedOn w:val="Normal"/>
    <w:link w:val="FooterChar"/>
    <w:uiPriority w:val="99"/>
    <w:semiHidden/>
    <w:unhideWhenUsed/>
    <w:rsid w:val="0040449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0B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18622-0A33-EC44-A078-460268CA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kgrw</dc:creator>
  <cp:lastModifiedBy>FPS</cp:lastModifiedBy>
  <cp:revision>2</cp:revision>
  <cp:lastPrinted>2011-03-15T22:23:00Z</cp:lastPrinted>
  <dcterms:created xsi:type="dcterms:W3CDTF">2011-06-14T18:58:00Z</dcterms:created>
  <dcterms:modified xsi:type="dcterms:W3CDTF">2011-06-14T18:58:00Z</dcterms:modified>
</cp:coreProperties>
</file>